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1945EC" w:rsidRPr="001945EC">
        <w:rPr>
          <w:rFonts w:cs="Arial"/>
          <w:b/>
          <w:szCs w:val="22"/>
          <w:lang w:val="pl-PL"/>
        </w:rPr>
        <w:t>PŁYTOWY</w:t>
      </w:r>
      <w:r w:rsidR="001945EC">
        <w:rPr>
          <w:rFonts w:cs="Arial"/>
          <w:b/>
          <w:szCs w:val="22"/>
          <w:lang w:val="pl-PL"/>
        </w:rPr>
        <w:t>CH</w:t>
      </w:r>
      <w:r w:rsidR="001945EC" w:rsidRPr="001945EC">
        <w:rPr>
          <w:rFonts w:cs="Arial"/>
          <w:b/>
          <w:szCs w:val="22"/>
          <w:lang w:val="pl-PL"/>
        </w:rPr>
        <w:t xml:space="preserve"> WYMIENNIK</w:t>
      </w:r>
      <w:r w:rsidR="001945EC">
        <w:rPr>
          <w:rFonts w:cs="Arial"/>
          <w:b/>
          <w:szCs w:val="22"/>
          <w:lang w:val="pl-PL"/>
        </w:rPr>
        <w:t>ÓW</w:t>
      </w:r>
      <w:r w:rsidR="001945EC" w:rsidRPr="001945EC">
        <w:rPr>
          <w:rFonts w:cs="Arial"/>
          <w:b/>
          <w:szCs w:val="22"/>
          <w:lang w:val="pl-PL"/>
        </w:rPr>
        <w:t xml:space="preserve"> CIEPŁ</w:t>
      </w:r>
      <w:r w:rsidR="001945EC">
        <w:rPr>
          <w:rFonts w:cs="Arial"/>
          <w:b/>
          <w:szCs w:val="22"/>
          <w:lang w:val="pl-PL"/>
        </w:rPr>
        <w:t xml:space="preserve">A  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9A353E" w:rsidRDefault="00051D41" w:rsidP="009A353E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</w:rPr>
      </w:pPr>
      <w:r w:rsidRPr="00EA342F">
        <w:rPr>
          <w:rFonts w:ascii="Arial" w:hAnsi="Arial" w:cs="Arial"/>
        </w:rPr>
        <w:t>1.1.</w:t>
      </w:r>
      <w:r w:rsidR="00A51A22" w:rsidRPr="00EA342F">
        <w:rPr>
          <w:rFonts w:ascii="Arial" w:hAnsi="Arial" w:cs="Arial"/>
        </w:rPr>
        <w:t xml:space="preserve">Zakres obejmuje </w:t>
      </w:r>
      <w:r w:rsidR="00AC33CE" w:rsidRPr="00EA342F">
        <w:rPr>
          <w:rFonts w:ascii="Arial" w:eastAsia="Tahoma,Bold" w:hAnsi="Arial" w:cs="Arial"/>
          <w:bCs/>
        </w:rPr>
        <w:t>dostawę</w:t>
      </w:r>
      <w:r w:rsidR="001945EC">
        <w:rPr>
          <w:rFonts w:ascii="Arial" w:eastAsia="Tahoma,Bold" w:hAnsi="Arial" w:cs="Arial"/>
          <w:bCs/>
        </w:rPr>
        <w:t>Ł</w:t>
      </w:r>
    </w:p>
    <w:p w:rsidR="00072DCC" w:rsidRPr="00072DCC" w:rsidRDefault="001945E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1945EC">
        <w:rPr>
          <w:rFonts w:ascii="Arial" w:eastAsia="Tahoma,Bold" w:hAnsi="Arial" w:cs="Arial"/>
          <w:bCs/>
          <w:lang w:val="en-US"/>
        </w:rPr>
        <w:t xml:space="preserve">    1.1.1.</w:t>
      </w:r>
      <w:r w:rsidRPr="001945EC">
        <w:rPr>
          <w:lang w:val="en-US"/>
        </w:rPr>
        <w:t xml:space="preserve"> </w:t>
      </w:r>
      <w:r w:rsidRPr="00072DCC">
        <w:rPr>
          <w:rFonts w:ascii="Arial" w:hAnsi="Arial" w:cs="Arial"/>
          <w:lang w:val="en-US"/>
        </w:rPr>
        <w:t>COOLER CA GLD-013.3.7025--PLATE+SEALING</w:t>
      </w:r>
      <w:r w:rsidR="00072DCC" w:rsidRPr="00072DCC">
        <w:rPr>
          <w:rFonts w:ascii="Arial" w:hAnsi="Arial" w:cs="Arial"/>
          <w:lang w:val="en-US"/>
        </w:rPr>
        <w:t xml:space="preserve"> - </w:t>
      </w:r>
      <w:r w:rsidR="00072DCC" w:rsidRPr="00072DCC">
        <w:rPr>
          <w:rFonts w:ascii="Arial" w:hAnsi="Arial" w:cs="Arial"/>
          <w:color w:val="000000"/>
          <w:lang w:val="en-US"/>
        </w:rPr>
        <w:t>CHŁODNICA CA GLD-013.3.7025</w:t>
      </w:r>
    </w:p>
    <w:p w:rsidR="00072DCC" w:rsidRPr="00072DCC" w:rsidRDefault="00072DC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2DCC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   </w:t>
      </w:r>
      <w:r w:rsidRPr="00072DCC">
        <w:rPr>
          <w:rFonts w:ascii="Arial" w:hAnsi="Arial" w:cs="Arial"/>
          <w:color w:val="000000"/>
        </w:rPr>
        <w:t xml:space="preserve"> </w:t>
      </w:r>
      <w:r w:rsidRPr="00072DCC">
        <w:rPr>
          <w:rFonts w:ascii="Arial" w:hAnsi="Arial" w:cs="Arial"/>
          <w:color w:val="000000"/>
        </w:rPr>
        <w:t>PŁYTA Z USZCZELKĄ:</w:t>
      </w:r>
    </w:p>
    <w:p w:rsidR="00072DCC" w:rsidRPr="00072DCC" w:rsidRDefault="00072DC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2DCC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   </w:t>
      </w:r>
      <w:r w:rsidRPr="00072DCC">
        <w:rPr>
          <w:rFonts w:ascii="Arial" w:hAnsi="Arial" w:cs="Arial"/>
          <w:color w:val="000000"/>
        </w:rPr>
        <w:t>-LGD-013-H-5-3.7025 NBR H1234 LOLU</w:t>
      </w:r>
    </w:p>
    <w:p w:rsidR="001945EC" w:rsidRPr="00072DCC" w:rsidRDefault="00072DC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</w:t>
      </w:r>
      <w:r w:rsidRPr="00072DCC">
        <w:rPr>
          <w:rFonts w:ascii="Arial" w:hAnsi="Arial" w:cs="Arial"/>
          <w:color w:val="000000"/>
        </w:rPr>
        <w:t>-LGD-013-H-5-3.7025 NBR H1234 RORU.</w:t>
      </w:r>
      <w:r w:rsidR="001945EC" w:rsidRPr="00072DC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</w:t>
      </w:r>
      <w:r w:rsidR="001945EC" w:rsidRPr="00072DCC">
        <w:rPr>
          <w:rFonts w:ascii="Arial" w:hAnsi="Arial" w:cs="Arial"/>
        </w:rPr>
        <w:t xml:space="preserve"> </w:t>
      </w:r>
      <w:r w:rsidR="00BC05CD">
        <w:rPr>
          <w:rFonts w:ascii="Arial" w:hAnsi="Arial" w:cs="Arial"/>
        </w:rPr>
        <w:t xml:space="preserve"> </w:t>
      </w:r>
      <w:r w:rsidR="001945EC" w:rsidRPr="00072DCC">
        <w:rPr>
          <w:rFonts w:ascii="Arial" w:hAnsi="Arial" w:cs="Arial"/>
        </w:rPr>
        <w:t xml:space="preserve"> </w:t>
      </w:r>
      <w:r w:rsidR="001945EC" w:rsidRPr="00072DCC">
        <w:rPr>
          <w:rFonts w:ascii="Arial" w:hAnsi="Arial" w:cs="Arial"/>
          <w:b/>
        </w:rPr>
        <w:t>w ilości: 1kpl</w:t>
      </w:r>
      <w:r w:rsidR="001945EC" w:rsidRPr="00072DCC">
        <w:rPr>
          <w:rFonts w:ascii="Arial" w:hAnsi="Arial" w:cs="Arial"/>
        </w:rPr>
        <w:t>.</w:t>
      </w:r>
    </w:p>
    <w:p w:rsidR="00072DCC" w:rsidRPr="00072DCC" w:rsidRDefault="001945E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072DCC">
        <w:t xml:space="preserve">     1.1.2. </w:t>
      </w:r>
      <w:r w:rsidR="00072DCC" w:rsidRPr="00072DCC">
        <w:rPr>
          <w:rFonts w:ascii="Arial" w:hAnsi="Arial" w:cs="Arial"/>
          <w:lang w:val="en-US"/>
        </w:rPr>
        <w:t xml:space="preserve">PŁYTOWA CHŁODNICA OLEJU TRANTER CS  - </w:t>
      </w:r>
      <w:r w:rsidR="00072DCC" w:rsidRPr="00072DCC">
        <w:rPr>
          <w:rFonts w:ascii="Arial" w:hAnsi="Arial" w:cs="Arial"/>
          <w:color w:val="000000"/>
          <w:lang w:val="en-US"/>
        </w:rPr>
        <w:t>PLATE HEAT EXCHANGER</w:t>
      </w:r>
    </w:p>
    <w:p w:rsidR="001945EC" w:rsidRDefault="00072DCC" w:rsidP="00072DC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Arial" w:hAnsi="Arial" w:cs="Arial"/>
          <w:color w:val="000000"/>
        </w:rPr>
        <w:t xml:space="preserve">              </w:t>
      </w:r>
      <w:r w:rsidRPr="00072DCC">
        <w:rPr>
          <w:rFonts w:ascii="Arial" w:hAnsi="Arial" w:cs="Arial"/>
          <w:color w:val="000000"/>
        </w:rPr>
        <w:t>GXD-042-H-5-P-59-3.7025-NBR</w:t>
      </w:r>
      <w:r w:rsidRPr="00072DC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                      </w:t>
      </w:r>
      <w:r w:rsidR="00BC05CD">
        <w:rPr>
          <w:rFonts w:ascii="Arial" w:hAnsi="Arial" w:cs="Arial"/>
        </w:rPr>
        <w:t xml:space="preserve"> </w:t>
      </w:r>
      <w:r w:rsidRPr="00072DCC">
        <w:rPr>
          <w:rFonts w:ascii="Arial" w:hAnsi="Arial" w:cs="Arial"/>
        </w:rPr>
        <w:t xml:space="preserve"> </w:t>
      </w:r>
      <w:r w:rsidRPr="00072DCC">
        <w:rPr>
          <w:rFonts w:ascii="Arial" w:hAnsi="Arial" w:cs="Arial"/>
          <w:b/>
        </w:rPr>
        <w:t>w ilości: 1szt</w:t>
      </w:r>
      <w:r w:rsidRPr="00072DCC">
        <w:rPr>
          <w:b/>
        </w:rPr>
        <w:t>.</w:t>
      </w:r>
    </w:p>
    <w:p w:rsidR="00072DCC" w:rsidRPr="00072DCC" w:rsidRDefault="00072DC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2DCC">
        <w:rPr>
          <w:b/>
        </w:rPr>
        <w:t xml:space="preserve">     </w:t>
      </w:r>
      <w:r w:rsidRPr="00072DCC">
        <w:t xml:space="preserve">1.1.3. </w:t>
      </w:r>
      <w:r w:rsidRPr="00072DCC">
        <w:rPr>
          <w:rFonts w:ascii="Arial" w:hAnsi="Arial" w:cs="Arial"/>
        </w:rPr>
        <w:t>PŁYTOWY WYMIENNIK CIEPŁ GXD-051-L-7-SR-7</w:t>
      </w:r>
      <w:r>
        <w:rPr>
          <w:rFonts w:ascii="Arial" w:hAnsi="Arial" w:cs="Arial"/>
        </w:rPr>
        <w:t xml:space="preserve">                                 </w:t>
      </w:r>
      <w:r w:rsidRPr="00072DCC">
        <w:rPr>
          <w:rFonts w:ascii="Arial" w:hAnsi="Arial" w:cs="Arial"/>
        </w:rPr>
        <w:t xml:space="preserve">   </w:t>
      </w:r>
      <w:r w:rsidRPr="00072DCC">
        <w:rPr>
          <w:rFonts w:ascii="Arial" w:hAnsi="Arial" w:cs="Arial"/>
          <w:b/>
        </w:rPr>
        <w:t>w ilości: 2szt</w:t>
      </w:r>
      <w:r>
        <w:t>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072DCC">
        <w:rPr>
          <w:rFonts w:ascii="Arial" w:hAnsi="Arial" w:cs="Arial"/>
        </w:rPr>
        <w:t xml:space="preserve">atesty, poświadczenia, certyfikaty.  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072DCC">
        <w:rPr>
          <w:rFonts w:cs="Arial"/>
          <w:b/>
          <w:szCs w:val="22"/>
          <w:lang w:val="pl-PL"/>
        </w:rPr>
        <w:t>30.11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BC05CD">
        <w:rPr>
          <w:rFonts w:cs="Arial"/>
          <w:szCs w:val="22"/>
          <w:lang w:val="pl-PL"/>
        </w:rPr>
        <w:t>29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BC05CD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BC05CD">
        <w:rPr>
          <w:rFonts w:cs="Arial"/>
          <w:b/>
          <w:lang w:val="pl-PL"/>
        </w:rPr>
        <w:t>29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9A353E">
        <w:rPr>
          <w:rFonts w:cs="Arial"/>
          <w:b/>
          <w:bCs w:val="0"/>
          <w:lang w:val="pl-PL"/>
        </w:rPr>
        <w:t>09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BC05CD" w:rsidRPr="005969B3" w:rsidRDefault="00BC05CD" w:rsidP="00BC05CD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Bogusław Marczewski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3 18</w:t>
      </w:r>
      <w:r w:rsidRPr="000F7C60">
        <w:rPr>
          <w:rFonts w:cs="Arial"/>
          <w:lang w:val="pl-PL"/>
        </w:rPr>
        <w:t xml:space="preserve">, </w:t>
      </w:r>
    </w:p>
    <w:p w:rsidR="00BC05CD" w:rsidRPr="005969B3" w:rsidRDefault="00BC05CD" w:rsidP="00BC05CD">
      <w:pPr>
        <w:pStyle w:val="Nagwek2"/>
        <w:numPr>
          <w:ilvl w:val="0"/>
          <w:numId w:val="0"/>
        </w:numPr>
        <w:ind w:left="426"/>
        <w:rPr>
          <w:rFonts w:eastAsiaTheme="minorHAnsi"/>
        </w:rPr>
      </w:pPr>
      <w:r w:rsidRPr="00B169DE">
        <w:rPr>
          <w:rFonts w:cs="Arial"/>
          <w:lang w:val="pl-PL"/>
        </w:rPr>
        <w:t xml:space="preserve">                </w:t>
      </w:r>
      <w:r w:rsidRPr="00B169DE">
        <w:rPr>
          <w:rFonts w:eastAsiaTheme="minorHAnsi"/>
          <w:lang w:val="pl-PL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Pr="00F0445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Boguslaw.Marczewski@enea.pl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9A353E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</w:t>
      </w:r>
      <w:r w:rsidR="00D64C5F" w:rsidRPr="00821251">
        <w:rPr>
          <w:rFonts w:cs="Helvetica"/>
          <w:color w:val="333333"/>
        </w:rPr>
        <w:t>Cena</w:t>
      </w:r>
      <w:r w:rsidR="00BC05CD">
        <w:rPr>
          <w:rFonts w:cs="Helvetica"/>
          <w:color w:val="333333"/>
        </w:rPr>
        <w:t>………………………………zł/kpl</w:t>
      </w:r>
      <w:r>
        <w:rPr>
          <w:rFonts w:cs="Helvetica"/>
          <w:color w:val="333333"/>
        </w:rPr>
        <w:t xml:space="preserve">. </w:t>
      </w:r>
      <w:r w:rsidR="00051D41"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A353E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="009A353E">
        <w:rPr>
          <w:rFonts w:cs="Helvetica"/>
          <w:color w:val="333333"/>
        </w:rPr>
        <w:t>-</w:t>
      </w:r>
      <w:r w:rsidR="009A353E"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9A353E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9A353E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BC05CD" w:rsidRPr="008A2156" w:rsidRDefault="00BC05CD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………………………………….% opustu cenowego.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20" w:rsidRDefault="00941120" w:rsidP="00B33061">
      <w:pPr>
        <w:spacing w:after="0" w:line="240" w:lineRule="auto"/>
      </w:pPr>
      <w:r>
        <w:separator/>
      </w:r>
    </w:p>
  </w:endnote>
  <w:endnote w:type="continuationSeparator" w:id="0">
    <w:p w:rsidR="00941120" w:rsidRDefault="0094112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20" w:rsidRDefault="00941120" w:rsidP="00B33061">
      <w:pPr>
        <w:spacing w:after="0" w:line="240" w:lineRule="auto"/>
      </w:pPr>
      <w:r>
        <w:separator/>
      </w:r>
    </w:p>
  </w:footnote>
  <w:footnote w:type="continuationSeparator" w:id="0">
    <w:p w:rsidR="00941120" w:rsidRDefault="0094112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72DCC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45EC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3760B"/>
    <w:rsid w:val="00941120"/>
    <w:rsid w:val="009430F9"/>
    <w:rsid w:val="00944179"/>
    <w:rsid w:val="00954FA0"/>
    <w:rsid w:val="009609FB"/>
    <w:rsid w:val="0096119C"/>
    <w:rsid w:val="009666CF"/>
    <w:rsid w:val="0096742F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05CD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Boguslaw.Marczew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634B-1DD2-4E80-9087-94AF0F4D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1992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2018-10-23T09:39:00Z</dcterms:created>
  <dcterms:modified xsi:type="dcterms:W3CDTF">2018-10-23T09:39:00Z</dcterms:modified>
</cp:coreProperties>
</file>